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8B" w:rsidRDefault="00BA3A0A" w:rsidP="00BA3A0A">
      <w:pPr>
        <w:spacing w:line="480" w:lineRule="auto"/>
        <w:jc w:val="center"/>
        <w:outlineLvl w:val="0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TIMELY TIPS </w:t>
      </w:r>
      <w:r>
        <w:rPr>
          <w:b/>
          <w:sz w:val="32"/>
        </w:rPr>
        <w:t xml:space="preserve">APRIL </w:t>
      </w:r>
      <w:r>
        <w:rPr>
          <w:b/>
          <w:sz w:val="32"/>
        </w:rPr>
        <w:t>2018</w:t>
      </w:r>
    </w:p>
    <w:p w:rsidR="00BA3A0A" w:rsidRDefault="00BA3A0A" w:rsidP="00BA3A0A">
      <w:pPr>
        <w:spacing w:line="480" w:lineRule="auto"/>
        <w:outlineLvl w:val="0"/>
        <w:rPr>
          <w:b/>
          <w:sz w:val="32"/>
        </w:rPr>
      </w:pPr>
    </w:p>
    <w:p w:rsidR="003C4AF9" w:rsidRDefault="00BA3A0A" w:rsidP="009A6FEE">
      <w:pPr>
        <w:spacing w:line="480" w:lineRule="auto"/>
        <w:outlineLvl w:val="0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43000" y="1390650"/>
            <wp:positionH relativeFrom="column">
              <wp:align>left</wp:align>
            </wp:positionH>
            <wp:positionV relativeFrom="paragraph">
              <wp:posOffset>0</wp:posOffset>
            </wp:positionV>
            <wp:extent cx="2139696" cy="1609344"/>
            <wp:effectExtent l="0" t="0" r="0" b="0"/>
            <wp:wrapSquare wrapText="bothSides"/>
            <wp:docPr id="1" name="Picture 1" descr="image of emerald ash borer showing a coppery red upper abd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emerald ash borer showing a coppery red upper abdom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696" cy="160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THE EAB</w:t>
      </w:r>
      <w:r>
        <w:rPr>
          <w:b/>
          <w:sz w:val="28"/>
        </w:rPr>
        <w:t xml:space="preserve"> (Emerald Ash Borer)</w:t>
      </w:r>
    </w:p>
    <w:p w:rsidR="00D15240" w:rsidRDefault="00BA3A0A" w:rsidP="003E434F">
      <w:pPr>
        <w:outlineLvl w:val="0"/>
      </w:pPr>
      <w:r w:rsidRPr="003C4AF9">
        <w:t>I learned about the Emerald Ash Borer because of t</w:t>
      </w:r>
      <w:r>
        <w:t>his past winter</w:t>
      </w:r>
      <w:r w:rsidRPr="003C4AF9">
        <w:t>.</w:t>
      </w:r>
      <w:r w:rsidR="003E434F">
        <w:t xml:space="preserve"> </w:t>
      </w:r>
      <w:r>
        <w:t>Storms and power outages left our nerves frazzle</w:t>
      </w:r>
      <w:r>
        <w:t xml:space="preserve">d and our yards a mess.  </w:t>
      </w:r>
      <w:r>
        <w:t xml:space="preserve">Trees </w:t>
      </w:r>
      <w:r>
        <w:t xml:space="preserve">and </w:t>
      </w:r>
      <w:r>
        <w:t xml:space="preserve">their </w:t>
      </w:r>
      <w:r>
        <w:t>limbs were down everywhere.  O</w:t>
      </w:r>
      <w:r>
        <w:t xml:space="preserve">ne of my friends described her </w:t>
      </w:r>
      <w:r>
        <w:t>winter-</w:t>
      </w:r>
      <w:r>
        <w:t xml:space="preserve">wrecked </w:t>
      </w:r>
      <w:r w:rsidR="003E434F">
        <w:t>lawn as a giant game of pick-up-</w:t>
      </w:r>
      <w:proofErr w:type="spellStart"/>
      <w:r>
        <w:t>stix</w:t>
      </w:r>
      <w:proofErr w:type="spellEnd"/>
      <w:r>
        <w:t xml:space="preserve">. </w:t>
      </w:r>
    </w:p>
    <w:p w:rsidR="003E434F" w:rsidRDefault="003E434F" w:rsidP="003E434F">
      <w:pPr>
        <w:outlineLvl w:val="0"/>
      </w:pPr>
    </w:p>
    <w:p w:rsidR="00CD1C6E" w:rsidRDefault="00BA3A0A" w:rsidP="003E434F">
      <w:r>
        <w:t>Mainly though</w:t>
      </w:r>
      <w:r>
        <w:t>,</w:t>
      </w:r>
      <w:r>
        <w:t xml:space="preserve"> I noticed</w:t>
      </w:r>
      <w:r>
        <w:t xml:space="preserve"> the Ash trees.  They were </w:t>
      </w:r>
      <w:r>
        <w:t>severely damage</w:t>
      </w:r>
      <w:r>
        <w:t xml:space="preserve">d from the wind and heavy snow. </w:t>
      </w:r>
      <w:r>
        <w:t xml:space="preserve"> I started researching why our ash trees are failing.  I knew that m</w:t>
      </w:r>
      <w:r>
        <w:t xml:space="preserve">any </w:t>
      </w:r>
      <w:r>
        <w:t>of the</w:t>
      </w:r>
      <w:r>
        <w:t>m began the winter already weak</w:t>
      </w:r>
      <w:r>
        <w:t xml:space="preserve"> </w:t>
      </w:r>
      <w:r>
        <w:t xml:space="preserve">due </w:t>
      </w:r>
      <w:r>
        <w:t xml:space="preserve">to </w:t>
      </w:r>
      <w:r>
        <w:t xml:space="preserve">“Ash Decline” </w:t>
      </w:r>
      <w:r>
        <w:t xml:space="preserve"> - </w:t>
      </w:r>
      <w:r>
        <w:t xml:space="preserve">any of several </w:t>
      </w:r>
      <w:r>
        <w:t>blights affecting ashes in the Northeast:  ash yellows (</w:t>
      </w:r>
      <w:r>
        <w:t xml:space="preserve">when </w:t>
      </w:r>
      <w:r>
        <w:t xml:space="preserve">bacteria </w:t>
      </w:r>
      <w:r>
        <w:t>attack the phloem of the tree), canker fungi, droughts</w:t>
      </w:r>
      <w:r>
        <w:t>,</w:t>
      </w:r>
      <w:r>
        <w:t xml:space="preserve"> and several possible viruses.  </w:t>
      </w:r>
      <w:r>
        <w:t>But u</w:t>
      </w:r>
      <w:r>
        <w:t xml:space="preserve">nfortunately, </w:t>
      </w:r>
      <w:r>
        <w:t>now</w:t>
      </w:r>
      <w:r>
        <w:t xml:space="preserve"> I have learned that </w:t>
      </w:r>
      <w:r>
        <w:t>our ashes don’t stand a chance.  The final blow will be the Emerald Ash Borer</w:t>
      </w:r>
      <w:r>
        <w:t>:  a creepy crawler that eats through a tree’s transport system and effectively starves the tree.</w:t>
      </w:r>
    </w:p>
    <w:p w:rsidR="003E434F" w:rsidRDefault="003E434F" w:rsidP="003E434F"/>
    <w:p w:rsidR="009D608B" w:rsidRDefault="00BA3A0A" w:rsidP="003E434F">
      <w:r>
        <w:t>In</w:t>
      </w:r>
      <w:r>
        <w:t xml:space="preserve"> the US Emerald Ash Borers </w:t>
      </w:r>
      <w:r>
        <w:t xml:space="preserve">attack </w:t>
      </w:r>
      <w:r>
        <w:t xml:space="preserve">only </w:t>
      </w:r>
      <w:r>
        <w:t>ash trees, members</w:t>
      </w:r>
      <w:r>
        <w:t xml:space="preserve"> of </w:t>
      </w:r>
      <w:r w:rsidR="003E434F">
        <w:t xml:space="preserve">the genus </w:t>
      </w:r>
      <w:proofErr w:type="spellStart"/>
      <w:r w:rsidR="003E434F">
        <w:t>Fraxinus</w:t>
      </w:r>
      <w:proofErr w:type="spellEnd"/>
      <w:r w:rsidR="003E434F">
        <w:t xml:space="preserve">: </w:t>
      </w:r>
      <w:r>
        <w:t>The Black A</w:t>
      </w:r>
      <w:r>
        <w:t>sh (</w:t>
      </w:r>
      <w:proofErr w:type="spellStart"/>
      <w:r>
        <w:t>Fraxinus</w:t>
      </w:r>
      <w:proofErr w:type="spellEnd"/>
      <w:r>
        <w:t xml:space="preserve"> </w:t>
      </w:r>
      <w:proofErr w:type="spellStart"/>
      <w:r>
        <w:t>nigra</w:t>
      </w:r>
      <w:proofErr w:type="spellEnd"/>
      <w:r>
        <w:t>), the Green Ash (</w:t>
      </w:r>
      <w:proofErr w:type="spellStart"/>
      <w:r>
        <w:t>Fraxinu</w:t>
      </w:r>
      <w:r>
        <w:t>s</w:t>
      </w:r>
      <w:proofErr w:type="spellEnd"/>
      <w:r>
        <w:t xml:space="preserve"> </w:t>
      </w:r>
      <w:proofErr w:type="spellStart"/>
      <w:r>
        <w:t>pennsylvanica</w:t>
      </w:r>
      <w:proofErr w:type="spellEnd"/>
      <w:r>
        <w:t>) and the White A</w:t>
      </w:r>
      <w:r>
        <w:t>sh (</w:t>
      </w:r>
      <w:proofErr w:type="spellStart"/>
      <w:r>
        <w:t>Fraxinus</w:t>
      </w:r>
      <w:proofErr w:type="spellEnd"/>
      <w:r>
        <w:t xml:space="preserve"> </w:t>
      </w:r>
      <w:proofErr w:type="spellStart"/>
      <w:proofErr w:type="gramStart"/>
      <w:r>
        <w:t>americana</w:t>
      </w:r>
      <w:proofErr w:type="spellEnd"/>
      <w:proofErr w:type="gramEnd"/>
      <w:r>
        <w:t>).</w:t>
      </w:r>
    </w:p>
    <w:p w:rsidR="00CD1C6E" w:rsidRDefault="00BA3A0A" w:rsidP="003E434F"/>
    <w:p w:rsidR="00C65879" w:rsidRDefault="00BA3A0A" w:rsidP="003E434F">
      <w:r>
        <w:t>White ash is native and</w:t>
      </w:r>
      <w:r>
        <w:t xml:space="preserve"> the most common ash in NYS.  </w:t>
      </w:r>
      <w:r>
        <w:t xml:space="preserve">In fact, </w:t>
      </w:r>
      <w:r>
        <w:t>NY</w:t>
      </w:r>
      <w:r>
        <w:t xml:space="preserve"> has more white ash than any other state.  It prefers rich, well-drained soils.  White ash is unique and sought after for production of handles, oars, baseball bat</w:t>
      </w:r>
      <w:r>
        <w:t xml:space="preserve">s, furniture, cabinetry, </w:t>
      </w:r>
      <w:r>
        <w:t>flooring, and other items that require high strength and resilience.</w:t>
      </w:r>
      <w:r>
        <w:t xml:space="preserve">  </w:t>
      </w:r>
    </w:p>
    <w:p w:rsidR="003E434F" w:rsidRDefault="003E434F" w:rsidP="003E434F"/>
    <w:p w:rsidR="009A6FEE" w:rsidRDefault="00BA3A0A" w:rsidP="003E434F">
      <w:r>
        <w:t>Green ash grows in moist bottom</w:t>
      </w:r>
      <w:r>
        <w:t>-</w:t>
      </w:r>
      <w:r>
        <w:t>lands</w:t>
      </w:r>
      <w:r>
        <w:t>,</w:t>
      </w:r>
      <w:r>
        <w:t xml:space="preserve"> or on stream banks, and is hardy in extreme climates.  Green ash is a keystone species in swamp forests, especially on the Lake Ontario Plain and along the St. Lawrence River.  It is the ash most commonly planted </w:t>
      </w:r>
      <w:r>
        <w:t>along streets, in parks, and in home landscapes.  Green ash is often sold as wh</w:t>
      </w:r>
      <w:r>
        <w:t>ite ash</w:t>
      </w:r>
      <w:r>
        <w:t>.</w:t>
      </w:r>
    </w:p>
    <w:p w:rsidR="00C65879" w:rsidRDefault="00BA3A0A" w:rsidP="003E434F"/>
    <w:p w:rsidR="003E434F" w:rsidRDefault="00BA3A0A" w:rsidP="003E434F">
      <w:r>
        <w:t xml:space="preserve">Black ash is native, but uncommon throughout much of NY. </w:t>
      </w:r>
    </w:p>
    <w:p w:rsidR="003E434F" w:rsidRDefault="003E434F" w:rsidP="003E434F"/>
    <w:p w:rsidR="00C65879" w:rsidRDefault="00BA3A0A" w:rsidP="003E434F">
      <w:r>
        <w:t>All the ashes provide food and shelter for the forest fauna</w:t>
      </w:r>
      <w:r>
        <w:t>.  They are an impo</w:t>
      </w:r>
      <w:r>
        <w:t>rtant part of our ecosystems</w:t>
      </w:r>
      <w:r>
        <w:t>.</w:t>
      </w:r>
    </w:p>
    <w:p w:rsidR="009A6FEE" w:rsidRDefault="00BA3A0A" w:rsidP="003E434F">
      <w:r>
        <w:t>EAB is native to China and eastern Asia.  It seems to have been accidentally introduced to North America in imported wood packaging or crating material.</w:t>
      </w:r>
    </w:p>
    <w:p w:rsidR="009A6FEE" w:rsidRDefault="00BA3A0A" w:rsidP="003E434F">
      <w:r>
        <w:t xml:space="preserve">The EAB was first discovered in the US in </w:t>
      </w:r>
      <w:r>
        <w:t xml:space="preserve">May </w:t>
      </w:r>
      <w:r>
        <w:t>2002 near Detroit Michigan</w:t>
      </w:r>
      <w:r>
        <w:t>, a</w:t>
      </w:r>
      <w:r>
        <w:t xml:space="preserve">nd in July 2002 in </w:t>
      </w:r>
      <w:r>
        <w:t>Ontario</w:t>
      </w:r>
      <w:r>
        <w:t>.</w:t>
      </w:r>
      <w:r>
        <w:t xml:space="preserve">  </w:t>
      </w:r>
      <w:r>
        <w:t xml:space="preserve">The first NY infestation was discovered in </w:t>
      </w:r>
      <w:r>
        <w:t>Randolph</w:t>
      </w:r>
      <w:r>
        <w:t>,</w:t>
      </w:r>
      <w:r>
        <w:t xml:space="preserve"> in 2009</w:t>
      </w:r>
      <w:r>
        <w:t xml:space="preserve"> (south of Buffalo, west of Elmira, shares a border with PA)</w:t>
      </w:r>
      <w:r>
        <w:t xml:space="preserve">.  In 2010 </w:t>
      </w:r>
      <w:r>
        <w:t>EAB was found along the Hudson R</w:t>
      </w:r>
      <w:r>
        <w:t xml:space="preserve">iver Valley and has since spread to 30 counties.  </w:t>
      </w:r>
      <w:r>
        <w:t xml:space="preserve">Westchester has </w:t>
      </w:r>
      <w:r>
        <w:t xml:space="preserve">the bug. </w:t>
      </w:r>
      <w:r>
        <w:t xml:space="preserve"> </w:t>
      </w:r>
      <w:r>
        <w:t>According to Je</w:t>
      </w:r>
      <w:r>
        <w:t xml:space="preserve">rry Giordano of Cornell Cooperative Extension it has been found in Peekskill, Yorktown and </w:t>
      </w:r>
      <w:proofErr w:type="spellStart"/>
      <w:r>
        <w:t>Cortlandt</w:t>
      </w:r>
      <w:proofErr w:type="spellEnd"/>
      <w:r>
        <w:t>. Most northern Westchester towns are in the quarantine area</w:t>
      </w:r>
      <w:r>
        <w:t xml:space="preserve">.  </w:t>
      </w:r>
    </w:p>
    <w:p w:rsidR="009A6FEE" w:rsidRDefault="00BA3A0A" w:rsidP="003E434F"/>
    <w:p w:rsidR="002D3654" w:rsidRDefault="00BA3A0A" w:rsidP="003E434F">
      <w:r>
        <w:t xml:space="preserve">EAB is a very small </w:t>
      </w:r>
      <w:r>
        <w:t>metallic/</w:t>
      </w:r>
      <w:r>
        <w:t>shiny, emerald green beetle with a coppery red or p</w:t>
      </w:r>
      <w:r>
        <w:t>urple abdom</w:t>
      </w:r>
      <w:r>
        <w:t xml:space="preserve">en.   </w:t>
      </w:r>
      <w:r>
        <w:t>It’s s</w:t>
      </w:r>
      <w:r>
        <w:t>maller than a penny; a</w:t>
      </w:r>
      <w:r>
        <w:t>bout the size of a cooked grain of rice.</w:t>
      </w:r>
      <w:r>
        <w:t xml:space="preserve">  It has 4 life stages: adult, egg, larva a</w:t>
      </w:r>
      <w:r>
        <w:t xml:space="preserve">nd pupa.  Adults </w:t>
      </w:r>
      <w:r>
        <w:t xml:space="preserve">are most common in June and July.  </w:t>
      </w:r>
    </w:p>
    <w:p w:rsidR="002D3654" w:rsidRDefault="00BA3A0A" w:rsidP="003E434F"/>
    <w:p w:rsidR="00547E4A" w:rsidRDefault="00BA3A0A" w:rsidP="003E434F">
      <w:r>
        <w:lastRenderedPageBreak/>
        <w:t>Signs and symptoms of infestatio</w:t>
      </w:r>
      <w:r>
        <w:t xml:space="preserve">n </w:t>
      </w:r>
      <w:r>
        <w:t>are:  canopy die back, yellowing and browning of le</w:t>
      </w:r>
      <w:r>
        <w:t xml:space="preserve">aves, new growth at the bottom of the tree = suckering, </w:t>
      </w:r>
      <w:r>
        <w:t>D-shaped exit holes in the outer bark of bran</w:t>
      </w:r>
      <w:r>
        <w:t>ch</w:t>
      </w:r>
      <w:r>
        <w:t>es and trunks</w:t>
      </w:r>
      <w:r>
        <w:t xml:space="preserve"> (the “D” can be oriented </w:t>
      </w:r>
      <w:r>
        <w:t xml:space="preserve">in </w:t>
      </w:r>
      <w:r>
        <w:t>any direction)</w:t>
      </w:r>
      <w:r>
        <w:t xml:space="preserve">, </w:t>
      </w:r>
      <w:r>
        <w:t>vert</w:t>
      </w:r>
      <w:r>
        <w:t>i</w:t>
      </w:r>
      <w:r>
        <w:t xml:space="preserve">cal bark splitting </w:t>
      </w:r>
      <w:r>
        <w:t>(</w:t>
      </w:r>
      <w:r>
        <w:t xml:space="preserve">due to larvae eating the connective tissue that holds the bark in </w:t>
      </w:r>
      <w:r>
        <w:t>place</w:t>
      </w:r>
      <w:r>
        <w:t>)</w:t>
      </w:r>
      <w:r>
        <w:t xml:space="preserve">, </w:t>
      </w:r>
      <w:r>
        <w:t>“S”</w:t>
      </w:r>
      <w:r>
        <w:t xml:space="preserve"> shaped tunnels in the exposed tree layers from the </w:t>
      </w:r>
      <w:r>
        <w:t xml:space="preserve">munching </w:t>
      </w:r>
      <w:r>
        <w:t>larvae, and lastly</w:t>
      </w:r>
      <w:r>
        <w:t xml:space="preserve"> -</w:t>
      </w:r>
      <w:r>
        <w:t xml:space="preserve"> woodpecker activ</w:t>
      </w:r>
      <w:r>
        <w:t xml:space="preserve">ity.  </w:t>
      </w:r>
      <w:r>
        <w:t xml:space="preserve">Pileated woodpeckers love EAB.  </w:t>
      </w:r>
    </w:p>
    <w:p w:rsidR="00547E4A" w:rsidRDefault="00BA3A0A" w:rsidP="003E434F">
      <w:r>
        <w:t xml:space="preserve">If you </w:t>
      </w:r>
      <w:r>
        <w:t xml:space="preserve">have </w:t>
      </w:r>
      <w:r>
        <w:t>three or more of these signs at the sam</w:t>
      </w:r>
      <w:r>
        <w:t>e time it’s probably best</w:t>
      </w:r>
      <w:r>
        <w:t xml:space="preserve"> to get some professional advice</w:t>
      </w:r>
      <w:r>
        <w:t xml:space="preserve">. </w:t>
      </w:r>
      <w:r>
        <w:t xml:space="preserve"> A good place to start would be The New York State Department of Agriculture and Markets.  Infested trees probably can’t survive and most trees die within 2 to 4 years of becoming infested.  EAB is responsible for the destruction of hundreds of millions </w:t>
      </w:r>
      <w:r>
        <w:t>of ash trees in the US.</w:t>
      </w:r>
    </w:p>
    <w:p w:rsidR="00547E4A" w:rsidRDefault="00BA3A0A" w:rsidP="003E434F"/>
    <w:p w:rsidR="00022656" w:rsidRDefault="00BA3A0A" w:rsidP="003E434F">
      <w:r>
        <w:t>There are prophylactic treatments available for healthy trees.  They</w:t>
      </w:r>
      <w:r>
        <w:t xml:space="preserve"> are </w:t>
      </w:r>
      <w:r>
        <w:t>expensive -</w:t>
      </w:r>
      <w:r>
        <w:t xml:space="preserve"> a couple hundred dollars per tree</w:t>
      </w:r>
      <w:r>
        <w:t>,</w:t>
      </w:r>
      <w:r>
        <w:t xml:space="preserve"> and only </w:t>
      </w:r>
      <w:r>
        <w:t xml:space="preserve">last a few years. </w:t>
      </w:r>
    </w:p>
    <w:p w:rsidR="00022656" w:rsidRDefault="00BA3A0A" w:rsidP="003E434F"/>
    <w:p w:rsidR="003F573A" w:rsidRDefault="00BA3A0A" w:rsidP="003E434F">
      <w:r>
        <w:t xml:space="preserve">One of the most important things we can do is NOT move firewood.  Leave any dead, </w:t>
      </w:r>
      <w:r>
        <w:t>or dying trees on your property.</w:t>
      </w:r>
      <w:r>
        <w:t xml:space="preserve">  Do not spread the EAB unwittingly.</w:t>
      </w:r>
    </w:p>
    <w:p w:rsidR="003F573A" w:rsidRDefault="00BA3A0A" w:rsidP="003E434F"/>
    <w:p w:rsidR="009A44E1" w:rsidRDefault="00BA3A0A" w:rsidP="003E434F">
      <w:r>
        <w:t>And, if EAB wasn’t enough of a headache, Mr. Giordano asked that I alert you to the latest invasive pest:  the Spotted Lanternfly.  This beast could seriously harm the country’s grape, o</w:t>
      </w:r>
      <w:r>
        <w:t xml:space="preserve">rchard, and logging industries.  </w:t>
      </w:r>
    </w:p>
    <w:p w:rsidR="009A44E1" w:rsidRDefault="00BA3A0A" w:rsidP="00B67BFB">
      <w:pPr>
        <w:spacing w:line="480" w:lineRule="auto"/>
      </w:pPr>
    </w:p>
    <w:p w:rsidR="0000051D" w:rsidRDefault="00BA3A0A" w:rsidP="00B67BFB">
      <w:pPr>
        <w:spacing w:line="480" w:lineRule="auto"/>
      </w:pPr>
    </w:p>
    <w:p w:rsidR="00440374" w:rsidRDefault="00BA3A0A" w:rsidP="00B67BFB">
      <w:pPr>
        <w:spacing w:line="480" w:lineRule="auto"/>
      </w:pPr>
    </w:p>
    <w:p w:rsidR="00440374" w:rsidRDefault="00BA3A0A" w:rsidP="00B67BFB">
      <w:pPr>
        <w:spacing w:line="480" w:lineRule="auto"/>
      </w:pPr>
    </w:p>
    <w:p w:rsidR="00980D53" w:rsidRDefault="00BA3A0A" w:rsidP="00B67BFB">
      <w:pPr>
        <w:spacing w:line="480" w:lineRule="auto"/>
      </w:pPr>
    </w:p>
    <w:p w:rsidR="009A44E1" w:rsidRDefault="00BA3A0A" w:rsidP="00B67BFB">
      <w:pPr>
        <w:spacing w:line="480" w:lineRule="auto"/>
      </w:pPr>
    </w:p>
    <w:p w:rsidR="00C80BFF" w:rsidRDefault="00C80BFF" w:rsidP="00B67BFB">
      <w:pPr>
        <w:spacing w:line="480" w:lineRule="auto"/>
      </w:pPr>
    </w:p>
    <w:sectPr w:rsidR="00C80BFF" w:rsidSect="00BA3A0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FF"/>
    <w:rsid w:val="003E434F"/>
    <w:rsid w:val="006F1773"/>
    <w:rsid w:val="00BA3A0A"/>
    <w:rsid w:val="00C80B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Sorkin</dc:creator>
  <cp:lastModifiedBy>Mary E Farley</cp:lastModifiedBy>
  <cp:revision>2</cp:revision>
  <cp:lastPrinted>2019-01-22T18:17:00Z</cp:lastPrinted>
  <dcterms:created xsi:type="dcterms:W3CDTF">2019-02-09T00:16:00Z</dcterms:created>
  <dcterms:modified xsi:type="dcterms:W3CDTF">2019-02-09T00:16:00Z</dcterms:modified>
</cp:coreProperties>
</file>